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03F6D" w14:textId="77777777" w:rsidR="0068425F" w:rsidRDefault="0068425F" w:rsidP="0068425F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68425F">
        <w:rPr>
          <w:rFonts w:cstheme="minorHAnsi"/>
          <w:b/>
          <w:bCs/>
          <w:sz w:val="28"/>
          <w:szCs w:val="28"/>
        </w:rPr>
        <w:t>Three Elderly Sisters</w:t>
      </w:r>
    </w:p>
    <w:p w14:paraId="0383B7BB" w14:textId="77777777" w:rsidR="0068425F" w:rsidRP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</w:p>
    <w:p w14:paraId="5E5E1B20" w14:textId="77777777" w:rsidR="0068425F" w:rsidRP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  <w:r w:rsidRPr="0068425F">
        <w:rPr>
          <w:rFonts w:cstheme="minorHAnsi"/>
          <w:sz w:val="28"/>
          <w:szCs w:val="28"/>
        </w:rPr>
        <w:t>Three sisters, ages 92, 94, and 96, live in a house together. One night the 96-year-old draws a bath. She puts one foot in and pauses. She yells down the stairs, "Was I getting in or out of the bath?"</w:t>
      </w:r>
    </w:p>
    <w:p w14:paraId="0ED20716" w14:textId="77777777" w:rsid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</w:p>
    <w:p w14:paraId="5B43955B" w14:textId="6F2C3AA0" w:rsidR="0068425F" w:rsidRP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  <w:r w:rsidRPr="0068425F">
        <w:rPr>
          <w:rFonts w:cstheme="minorHAnsi"/>
          <w:sz w:val="28"/>
          <w:szCs w:val="28"/>
        </w:rPr>
        <w:t>The 94-year-old yells back, "I don't know. I'll come up and see." She starts up the stairs and pauses. Then she yells out, "Was I going up the stairs or down?”</w:t>
      </w:r>
    </w:p>
    <w:p w14:paraId="3B482A5A" w14:textId="77777777" w:rsid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</w:p>
    <w:p w14:paraId="4AC5B221" w14:textId="2A668D51" w:rsidR="0068425F" w:rsidRP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  <w:r w:rsidRPr="0068425F">
        <w:rPr>
          <w:rFonts w:cstheme="minorHAnsi"/>
          <w:sz w:val="28"/>
          <w:szCs w:val="28"/>
        </w:rPr>
        <w:t xml:space="preserve">The 92-year-old is sitting at the kitchen table having tea and listening to her sisters. She shakes her head and says, "I sure hope I never get that forgetful." She knocks on wood for good measure. </w:t>
      </w:r>
    </w:p>
    <w:p w14:paraId="049797A7" w14:textId="77777777" w:rsid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</w:p>
    <w:p w14:paraId="47010926" w14:textId="5A8D94F0" w:rsidR="0068425F" w:rsidRPr="0068425F" w:rsidRDefault="0068425F" w:rsidP="0068425F">
      <w:pPr>
        <w:spacing w:after="0" w:line="240" w:lineRule="auto"/>
        <w:rPr>
          <w:rFonts w:cstheme="minorHAnsi"/>
          <w:sz w:val="28"/>
          <w:szCs w:val="28"/>
        </w:rPr>
      </w:pPr>
      <w:r w:rsidRPr="0068425F">
        <w:rPr>
          <w:rFonts w:cstheme="minorHAnsi"/>
          <w:sz w:val="28"/>
          <w:szCs w:val="28"/>
        </w:rPr>
        <w:t>She then replies, "I'll come up and help both of you as soon as I see who's at the door."</w:t>
      </w:r>
    </w:p>
    <w:sectPr w:rsidR="0068425F" w:rsidRPr="0068425F" w:rsidSect="0068425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25F"/>
    <w:rsid w:val="005B1B57"/>
    <w:rsid w:val="00684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FEE3D"/>
  <w15:chartTrackingRefBased/>
  <w15:docId w15:val="{F3DA7ADB-575C-4579-BE4C-C3DE170B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25F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425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425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425F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425F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425F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425F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425F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425F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425F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425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42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425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425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425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42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42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42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42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42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842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425F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842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425F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842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425F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8425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42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425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425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2025-03-21T01:49:00Z</dcterms:created>
  <dcterms:modified xsi:type="dcterms:W3CDTF">2025-03-21T01:50:00Z</dcterms:modified>
</cp:coreProperties>
</file>